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F2D8" w14:textId="77777777" w:rsidR="002B337C" w:rsidRPr="00310DCB" w:rsidRDefault="002B337C" w:rsidP="002B337C">
      <w:pPr>
        <w:ind w:firstLine="708"/>
        <w:jc w:val="center"/>
        <w:rPr>
          <w:rFonts w:ascii="Arial" w:hAnsi="Arial" w:cs="Arial"/>
          <w:i/>
        </w:rPr>
      </w:pPr>
      <w:r w:rsidRPr="004C1022">
        <w:rPr>
          <w:b/>
          <w:i/>
        </w:rPr>
        <w:t xml:space="preserve">                                                                    </w:t>
      </w:r>
      <w:r>
        <w:rPr>
          <w:b/>
          <w:i/>
        </w:rPr>
        <w:t xml:space="preserve">                              </w:t>
      </w:r>
      <w:r w:rsidRPr="004C1022">
        <w:rPr>
          <w:b/>
          <w:i/>
        </w:rPr>
        <w:t xml:space="preserve">                                </w:t>
      </w:r>
      <w:r w:rsidRPr="00310DCB">
        <w:rPr>
          <w:rFonts w:ascii="Arial" w:hAnsi="Arial" w:cs="Arial"/>
          <w:i/>
        </w:rPr>
        <w:t>Załącznik nr 3</w:t>
      </w:r>
    </w:p>
    <w:p w14:paraId="060C38A4" w14:textId="77777777" w:rsidR="002B337C" w:rsidRDefault="002B337C" w:rsidP="002B337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5F463A02" w14:textId="7794D13A" w:rsidR="0077043C" w:rsidRPr="001318BE" w:rsidRDefault="001318BE" w:rsidP="002B337C">
      <w:pPr>
        <w:jc w:val="center"/>
        <w:rPr>
          <w:rFonts w:ascii="Arial" w:hAnsi="Arial" w:cs="Arial"/>
          <w:b/>
          <w:sz w:val="24"/>
        </w:rPr>
      </w:pPr>
      <w:r w:rsidRPr="001318BE">
        <w:rPr>
          <w:rFonts w:ascii="Arial" w:hAnsi="Arial" w:cs="Arial"/>
          <w:b/>
          <w:sz w:val="24"/>
        </w:rPr>
        <w:t>Tabela z formularzem cenowym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72"/>
        <w:gridCol w:w="2825"/>
        <w:gridCol w:w="1560"/>
        <w:gridCol w:w="3969"/>
      </w:tblGrid>
      <w:tr w:rsidR="008F5DBF" w:rsidRPr="00BC2700" w14:paraId="35B594A6" w14:textId="77777777" w:rsidTr="0015456E">
        <w:tc>
          <w:tcPr>
            <w:tcW w:w="572" w:type="dxa"/>
          </w:tcPr>
          <w:p w14:paraId="242C4442" w14:textId="27521F70" w:rsidR="008F5DBF" w:rsidRPr="00BC2700" w:rsidRDefault="008F5DBF" w:rsidP="000D5903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14:paraId="5143502C" w14:textId="58E11F4F" w:rsidR="008F5DBF" w:rsidRPr="00BC2700" w:rsidRDefault="008F5DBF" w:rsidP="00BC2700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560" w:type="dxa"/>
          </w:tcPr>
          <w:p w14:paraId="1E678AAB" w14:textId="7AC026A2" w:rsidR="008F5DBF" w:rsidRPr="00BC2700" w:rsidRDefault="008F5DBF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01655646" w14:textId="41949072" w:rsidR="008F5DBF" w:rsidRPr="00BC2700" w:rsidRDefault="0067690D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8F5DBF" w:rsidRPr="00BC2700" w14:paraId="5948812F" w14:textId="77777777" w:rsidTr="0015456E">
        <w:tc>
          <w:tcPr>
            <w:tcW w:w="572" w:type="dxa"/>
            <w:shd w:val="clear" w:color="auto" w:fill="E7E6E6" w:themeFill="background2"/>
          </w:tcPr>
          <w:p w14:paraId="04B46910" w14:textId="295126F8" w:rsidR="008F5DBF" w:rsidRPr="00BC2700" w:rsidRDefault="008F5DBF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25" w:type="dxa"/>
            <w:shd w:val="clear" w:color="auto" w:fill="E7E6E6" w:themeFill="background2"/>
          </w:tcPr>
          <w:p w14:paraId="182F3A3F" w14:textId="0E5EB299" w:rsidR="008F5DBF" w:rsidRPr="00BC2700" w:rsidRDefault="008F5DBF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560" w:type="dxa"/>
            <w:shd w:val="clear" w:color="auto" w:fill="E7E6E6" w:themeFill="background2"/>
          </w:tcPr>
          <w:p w14:paraId="66DA3589" w14:textId="2B520172" w:rsidR="008F5DBF" w:rsidRPr="00BC2700" w:rsidRDefault="008F5DBF" w:rsidP="002E0C05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3969" w:type="dxa"/>
            <w:shd w:val="clear" w:color="auto" w:fill="E7E6E6" w:themeFill="background2"/>
          </w:tcPr>
          <w:p w14:paraId="18161CA5" w14:textId="7D082BDC" w:rsidR="008F5DBF" w:rsidRPr="00BC2700" w:rsidRDefault="008F5DBF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  <w:p w14:paraId="7768A4D7" w14:textId="77777777" w:rsidR="008F5DBF" w:rsidRPr="00BC2700" w:rsidRDefault="008F5DBF" w:rsidP="00B250DD">
            <w:pPr>
              <w:rPr>
                <w:b/>
                <w:sz w:val="24"/>
                <w:szCs w:val="24"/>
              </w:rPr>
            </w:pPr>
          </w:p>
        </w:tc>
      </w:tr>
      <w:tr w:rsidR="008F5DBF" w:rsidRPr="00BC2700" w14:paraId="076F5A6B" w14:textId="77777777" w:rsidTr="002B337C">
        <w:trPr>
          <w:trHeight w:val="1349"/>
        </w:trPr>
        <w:tc>
          <w:tcPr>
            <w:tcW w:w="572" w:type="dxa"/>
            <w:shd w:val="clear" w:color="auto" w:fill="auto"/>
          </w:tcPr>
          <w:p w14:paraId="71F99904" w14:textId="77777777" w:rsidR="002B337C" w:rsidRDefault="002B337C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0F702C69" w14:textId="77777777" w:rsidR="002B337C" w:rsidRDefault="002B337C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121476A7" w14:textId="23559992" w:rsidR="008F5DBF" w:rsidRPr="00BC2700" w:rsidRDefault="008F5DBF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14:paraId="3618B00C" w14:textId="7AA2BC38" w:rsidR="008F5DBF" w:rsidRPr="00BC2700" w:rsidRDefault="008F5DBF" w:rsidP="002B337C">
            <w:pPr>
              <w:pStyle w:val="Akapitzlist11"/>
              <w:ind w:left="0"/>
              <w:jc w:val="center"/>
              <w:rPr>
                <w:b/>
                <w:sz w:val="24"/>
                <w:szCs w:val="24"/>
              </w:rPr>
            </w:pPr>
            <w:r w:rsidRPr="008F5DBF">
              <w:rPr>
                <w:b/>
                <w:sz w:val="24"/>
                <w:szCs w:val="24"/>
              </w:rPr>
              <w:t xml:space="preserve">ESET Endpoint Security for Mobile: odnowienie </w:t>
            </w:r>
            <w:r w:rsidR="002B337C">
              <w:rPr>
                <w:b/>
                <w:sz w:val="24"/>
                <w:szCs w:val="24"/>
              </w:rPr>
              <w:t>240 licencji + rozbudowa o 6</w:t>
            </w:r>
            <w:r w:rsidRPr="008F5DBF">
              <w:rPr>
                <w:b/>
                <w:sz w:val="24"/>
                <w:szCs w:val="24"/>
              </w:rPr>
              <w:t>0 nowych licencji</w:t>
            </w:r>
          </w:p>
        </w:tc>
        <w:tc>
          <w:tcPr>
            <w:tcW w:w="1560" w:type="dxa"/>
            <w:vMerge w:val="restart"/>
          </w:tcPr>
          <w:p w14:paraId="4902EDC4" w14:textId="77777777" w:rsidR="008F5DBF" w:rsidRDefault="008F5DBF" w:rsidP="008F5DBF">
            <w:pPr>
              <w:jc w:val="center"/>
              <w:rPr>
                <w:b/>
                <w:sz w:val="24"/>
                <w:szCs w:val="24"/>
              </w:rPr>
            </w:pPr>
          </w:p>
          <w:p w14:paraId="106848D4" w14:textId="77777777" w:rsidR="008F5DBF" w:rsidRDefault="008F5DBF" w:rsidP="008F5DBF">
            <w:pPr>
              <w:jc w:val="center"/>
              <w:rPr>
                <w:b/>
                <w:sz w:val="24"/>
                <w:szCs w:val="24"/>
              </w:rPr>
            </w:pPr>
          </w:p>
          <w:p w14:paraId="0BBEB194" w14:textId="77777777" w:rsidR="008F5DBF" w:rsidRDefault="008F5DBF" w:rsidP="008F5DBF">
            <w:pPr>
              <w:jc w:val="center"/>
              <w:rPr>
                <w:b/>
                <w:sz w:val="24"/>
                <w:szCs w:val="24"/>
              </w:rPr>
            </w:pPr>
          </w:p>
          <w:p w14:paraId="2DAF35F6" w14:textId="77777777" w:rsidR="008F5DBF" w:rsidRDefault="008F5DBF" w:rsidP="008F5DBF">
            <w:pPr>
              <w:jc w:val="center"/>
              <w:rPr>
                <w:b/>
                <w:sz w:val="24"/>
                <w:szCs w:val="24"/>
              </w:rPr>
            </w:pPr>
          </w:p>
          <w:p w14:paraId="35B5E4E0" w14:textId="77777777" w:rsidR="008F5DBF" w:rsidRDefault="008F5DBF" w:rsidP="008F5DBF">
            <w:pPr>
              <w:jc w:val="center"/>
              <w:rPr>
                <w:b/>
                <w:sz w:val="24"/>
                <w:szCs w:val="24"/>
              </w:rPr>
            </w:pPr>
          </w:p>
          <w:p w14:paraId="6C268BDB" w14:textId="10938E25" w:rsidR="008F5DBF" w:rsidRPr="008F5DBF" w:rsidRDefault="002B337C" w:rsidP="008F5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miesięcy</w:t>
            </w:r>
          </w:p>
          <w:p w14:paraId="1DD0460C" w14:textId="77777777" w:rsidR="008F5DBF" w:rsidRPr="00BC2700" w:rsidRDefault="008F5DBF" w:rsidP="00B250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B821D79" w14:textId="544860A1" w:rsidR="008F5DBF" w:rsidRPr="00BC2700" w:rsidRDefault="008F5DBF" w:rsidP="00B250DD">
            <w:pPr>
              <w:rPr>
                <w:sz w:val="24"/>
                <w:szCs w:val="24"/>
              </w:rPr>
            </w:pPr>
          </w:p>
        </w:tc>
      </w:tr>
      <w:tr w:rsidR="008F5DBF" w:rsidRPr="00BC2700" w14:paraId="3CCBC864" w14:textId="77777777" w:rsidTr="0015456E">
        <w:tc>
          <w:tcPr>
            <w:tcW w:w="572" w:type="dxa"/>
            <w:shd w:val="clear" w:color="auto" w:fill="auto"/>
          </w:tcPr>
          <w:p w14:paraId="5D6478A8" w14:textId="77777777" w:rsidR="002B337C" w:rsidRDefault="002B337C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7275ADEE" w14:textId="77777777" w:rsidR="002B337C" w:rsidRDefault="002B337C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3CA32E5D" w14:textId="279E68B1" w:rsidR="008F5DBF" w:rsidRPr="00BC2700" w:rsidRDefault="008F5DBF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B337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14:paraId="5B36882A" w14:textId="0F0B2112" w:rsidR="008F5DBF" w:rsidRDefault="008F5DBF" w:rsidP="002B337C">
            <w:pPr>
              <w:pStyle w:val="Akapitzlist11"/>
              <w:ind w:left="0"/>
              <w:jc w:val="center"/>
              <w:rPr>
                <w:b/>
                <w:sz w:val="24"/>
                <w:szCs w:val="24"/>
              </w:rPr>
            </w:pPr>
            <w:r w:rsidRPr="008F5DBF">
              <w:rPr>
                <w:b/>
                <w:sz w:val="24"/>
                <w:szCs w:val="24"/>
              </w:rPr>
              <w:t xml:space="preserve">ESET Endpoint Security Suite : odnowienie </w:t>
            </w:r>
            <w:r w:rsidR="002B337C">
              <w:rPr>
                <w:b/>
                <w:sz w:val="24"/>
                <w:szCs w:val="24"/>
              </w:rPr>
              <w:t>175 licencji + rozbudowa o 4</w:t>
            </w:r>
            <w:r w:rsidRPr="008F5DBF">
              <w:rPr>
                <w:b/>
                <w:sz w:val="24"/>
                <w:szCs w:val="24"/>
              </w:rPr>
              <w:t>0 nowych licencji</w:t>
            </w:r>
          </w:p>
        </w:tc>
        <w:tc>
          <w:tcPr>
            <w:tcW w:w="1560" w:type="dxa"/>
            <w:vMerge/>
          </w:tcPr>
          <w:p w14:paraId="5612A00D" w14:textId="3D87945A" w:rsidR="008F5DBF" w:rsidRDefault="008F5DBF" w:rsidP="00B250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ACE70D7" w14:textId="77777777" w:rsidR="008F5DBF" w:rsidRPr="00BC2700" w:rsidRDefault="008F5DBF" w:rsidP="00B250DD">
            <w:pPr>
              <w:rPr>
                <w:sz w:val="24"/>
                <w:szCs w:val="24"/>
              </w:rPr>
            </w:pPr>
          </w:p>
        </w:tc>
      </w:tr>
      <w:tr w:rsidR="004A1E0D" w:rsidRPr="00BC2700" w14:paraId="2DCB4588" w14:textId="77777777" w:rsidTr="008F5DBF">
        <w:tc>
          <w:tcPr>
            <w:tcW w:w="8926" w:type="dxa"/>
            <w:gridSpan w:val="4"/>
            <w:shd w:val="clear" w:color="auto" w:fill="E7E6E6" w:themeFill="background2"/>
          </w:tcPr>
          <w:p w14:paraId="71343D71" w14:textId="77777777" w:rsidR="002B337C" w:rsidRDefault="002B337C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7C26157A" w14:textId="5CFD06C5" w:rsidR="004A1E0D" w:rsidRPr="002B337C" w:rsidRDefault="002B337C" w:rsidP="00B250DD">
            <w:pPr>
              <w:jc w:val="center"/>
              <w:rPr>
                <w:b/>
                <w:sz w:val="28"/>
                <w:szCs w:val="24"/>
              </w:rPr>
            </w:pPr>
            <w:r w:rsidRPr="002B337C">
              <w:rPr>
                <w:b/>
                <w:sz w:val="28"/>
                <w:szCs w:val="24"/>
              </w:rPr>
              <w:t>WARTOŚĆ ZAMÓWIENIA</w:t>
            </w:r>
          </w:p>
          <w:p w14:paraId="21BEBFA8" w14:textId="00C1F0A5" w:rsidR="002B337C" w:rsidRPr="00BC2700" w:rsidRDefault="002B337C" w:rsidP="00B250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2700" w:rsidRPr="00BC2700" w14:paraId="5FA670CB" w14:textId="77777777" w:rsidTr="002B337C">
        <w:tc>
          <w:tcPr>
            <w:tcW w:w="572" w:type="dxa"/>
            <w:shd w:val="clear" w:color="auto" w:fill="auto"/>
          </w:tcPr>
          <w:p w14:paraId="03231111" w14:textId="77777777" w:rsidR="002B337C" w:rsidRDefault="002B337C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6A374068" w14:textId="3E6C82D7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85" w:type="dxa"/>
            <w:gridSpan w:val="2"/>
            <w:shd w:val="clear" w:color="auto" w:fill="auto"/>
          </w:tcPr>
          <w:p w14:paraId="501BB245" w14:textId="77777777" w:rsidR="002B337C" w:rsidRPr="002B337C" w:rsidRDefault="002B337C" w:rsidP="002B337C">
            <w:pPr>
              <w:jc w:val="center"/>
              <w:rPr>
                <w:b/>
                <w:sz w:val="28"/>
                <w:szCs w:val="24"/>
              </w:rPr>
            </w:pPr>
          </w:p>
          <w:p w14:paraId="5192D9B5" w14:textId="77777777" w:rsidR="00BC2700" w:rsidRPr="002B337C" w:rsidRDefault="00BC2700" w:rsidP="002B337C">
            <w:pPr>
              <w:jc w:val="center"/>
              <w:rPr>
                <w:b/>
                <w:sz w:val="28"/>
                <w:szCs w:val="24"/>
              </w:rPr>
            </w:pPr>
            <w:r w:rsidRPr="002B337C">
              <w:rPr>
                <w:b/>
                <w:sz w:val="28"/>
                <w:szCs w:val="24"/>
              </w:rPr>
              <w:t>Wartość netto ogółem w PLN</w:t>
            </w:r>
          </w:p>
          <w:p w14:paraId="64AEB2FD" w14:textId="1E1A3C4B" w:rsidR="002B337C" w:rsidRPr="002B337C" w:rsidRDefault="002B337C" w:rsidP="002B337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14:paraId="244EC562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  <w:tr w:rsidR="00BC2700" w:rsidRPr="00BC2700" w14:paraId="03D425CD" w14:textId="77777777" w:rsidTr="002B337C">
        <w:tc>
          <w:tcPr>
            <w:tcW w:w="572" w:type="dxa"/>
            <w:shd w:val="clear" w:color="auto" w:fill="auto"/>
          </w:tcPr>
          <w:p w14:paraId="73526694" w14:textId="77777777" w:rsidR="002B337C" w:rsidRDefault="002B337C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0F41FAD5" w14:textId="4569A555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85" w:type="dxa"/>
            <w:gridSpan w:val="2"/>
            <w:shd w:val="clear" w:color="auto" w:fill="auto"/>
          </w:tcPr>
          <w:p w14:paraId="09B6CA07" w14:textId="77777777" w:rsidR="002B337C" w:rsidRPr="002B337C" w:rsidRDefault="002B337C" w:rsidP="002B337C">
            <w:pPr>
              <w:jc w:val="center"/>
              <w:rPr>
                <w:b/>
                <w:sz w:val="28"/>
                <w:szCs w:val="24"/>
              </w:rPr>
            </w:pPr>
          </w:p>
          <w:p w14:paraId="447116C8" w14:textId="77777777" w:rsidR="00BC2700" w:rsidRPr="002B337C" w:rsidRDefault="00BC2700" w:rsidP="002B337C">
            <w:pPr>
              <w:jc w:val="center"/>
              <w:rPr>
                <w:b/>
                <w:sz w:val="28"/>
                <w:szCs w:val="24"/>
              </w:rPr>
            </w:pPr>
            <w:r w:rsidRPr="002B337C">
              <w:rPr>
                <w:b/>
                <w:sz w:val="28"/>
                <w:szCs w:val="24"/>
              </w:rPr>
              <w:t>Podatek VAT 23 % w PLN</w:t>
            </w:r>
          </w:p>
          <w:p w14:paraId="7140841C" w14:textId="77777777" w:rsidR="002B337C" w:rsidRPr="002B337C" w:rsidRDefault="002B337C" w:rsidP="002B337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14:paraId="2A2C475C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  <w:tr w:rsidR="00BC2700" w:rsidRPr="00BC2700" w14:paraId="530F9C91" w14:textId="77777777" w:rsidTr="002B337C">
        <w:tc>
          <w:tcPr>
            <w:tcW w:w="572" w:type="dxa"/>
            <w:shd w:val="clear" w:color="auto" w:fill="auto"/>
          </w:tcPr>
          <w:p w14:paraId="3B363ED1" w14:textId="77777777" w:rsidR="002B337C" w:rsidRDefault="002B337C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7CBAEBDB" w14:textId="5A3926FB" w:rsidR="00BC2700" w:rsidRPr="00BC2700" w:rsidRDefault="00BC2700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85" w:type="dxa"/>
            <w:gridSpan w:val="2"/>
            <w:shd w:val="clear" w:color="auto" w:fill="auto"/>
          </w:tcPr>
          <w:p w14:paraId="4183BEE3" w14:textId="77777777" w:rsidR="002B337C" w:rsidRPr="002B337C" w:rsidRDefault="002B337C" w:rsidP="002B337C">
            <w:pPr>
              <w:jc w:val="center"/>
              <w:rPr>
                <w:b/>
                <w:sz w:val="28"/>
                <w:szCs w:val="24"/>
              </w:rPr>
            </w:pPr>
          </w:p>
          <w:p w14:paraId="763EE832" w14:textId="77777777" w:rsidR="00BC2700" w:rsidRPr="002B337C" w:rsidRDefault="00BC2700" w:rsidP="002B337C">
            <w:pPr>
              <w:jc w:val="center"/>
              <w:rPr>
                <w:b/>
                <w:sz w:val="28"/>
                <w:szCs w:val="24"/>
              </w:rPr>
            </w:pPr>
            <w:r w:rsidRPr="002B337C">
              <w:rPr>
                <w:b/>
                <w:sz w:val="28"/>
                <w:szCs w:val="24"/>
              </w:rPr>
              <w:t>Wartość brutto ogółem w PLN</w:t>
            </w:r>
          </w:p>
          <w:p w14:paraId="29F72E37" w14:textId="77777777" w:rsidR="002B337C" w:rsidRPr="002B337C" w:rsidRDefault="002B337C" w:rsidP="002B337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14:paraId="2C7B6527" w14:textId="77777777" w:rsidR="00BC2700" w:rsidRPr="00BC2700" w:rsidRDefault="00BC2700" w:rsidP="00B250DD">
            <w:pPr>
              <w:rPr>
                <w:sz w:val="24"/>
                <w:szCs w:val="24"/>
              </w:rPr>
            </w:pPr>
          </w:p>
        </w:tc>
      </w:tr>
    </w:tbl>
    <w:p w14:paraId="1E4F78E1" w14:textId="77777777" w:rsidR="0079586F" w:rsidRDefault="0079586F" w:rsidP="0077043C"/>
    <w:p w14:paraId="69DD0E73" w14:textId="77777777" w:rsidR="0079586F" w:rsidRDefault="0079586F" w:rsidP="0077043C"/>
    <w:p w14:paraId="7DD618B9" w14:textId="77777777" w:rsidR="002B337C" w:rsidRDefault="002B337C" w:rsidP="0077043C"/>
    <w:p w14:paraId="4637BD09" w14:textId="77777777" w:rsidR="002B337C" w:rsidRDefault="002B337C" w:rsidP="0077043C"/>
    <w:tbl>
      <w:tblPr>
        <w:tblpPr w:leftFromText="141" w:rightFromText="141" w:vertAnchor="text" w:horzAnchor="margin" w:tblpY="264"/>
        <w:tblW w:w="996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2B337C" w:rsidRPr="00B56DA5" w14:paraId="1D68D6B3" w14:textId="77777777" w:rsidTr="002B337C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7784DE" w14:textId="77777777" w:rsidR="002B337C" w:rsidRPr="002926B2" w:rsidRDefault="002B337C" w:rsidP="002B337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030DF4F" w14:textId="77777777" w:rsidR="002B337C" w:rsidRPr="002926B2" w:rsidRDefault="002B337C" w:rsidP="002B337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F3CF69" w14:textId="77777777" w:rsidR="002B337C" w:rsidRPr="002926B2" w:rsidRDefault="002B337C" w:rsidP="002B337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E4229" w14:textId="77777777" w:rsidR="003258E3" w:rsidRDefault="003258E3" w:rsidP="005C66EB">
      <w:pPr>
        <w:spacing w:after="0" w:line="240" w:lineRule="auto"/>
      </w:pPr>
      <w:r>
        <w:separator/>
      </w:r>
    </w:p>
  </w:endnote>
  <w:endnote w:type="continuationSeparator" w:id="0">
    <w:p w14:paraId="0E8E5947" w14:textId="77777777" w:rsidR="003258E3" w:rsidRDefault="003258E3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53632F03" w:rsidR="00121895" w:rsidRPr="00FB7507" w:rsidRDefault="00A65DD6" w:rsidP="002B337C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2B337C">
            <w:rPr>
              <w:rFonts w:ascii="Arial" w:hAnsi="Arial" w:cs="Arial"/>
              <w:sz w:val="14"/>
              <w:szCs w:val="14"/>
            </w:rPr>
            <w:t>52.715</w:t>
          </w:r>
          <w:r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1318BE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55DA1" w14:textId="77777777" w:rsidR="003258E3" w:rsidRDefault="003258E3" w:rsidP="005C66EB">
      <w:pPr>
        <w:spacing w:after="0" w:line="240" w:lineRule="auto"/>
      </w:pPr>
      <w:r>
        <w:separator/>
      </w:r>
    </w:p>
  </w:footnote>
  <w:footnote w:type="continuationSeparator" w:id="0">
    <w:p w14:paraId="4EDCC701" w14:textId="77777777" w:rsidR="003258E3" w:rsidRDefault="003258E3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1318BE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1318BE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1318BE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18BE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337C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2477-3CC7-4B73-9E55-023C8849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6</cp:revision>
  <cp:lastPrinted>2019-09-11T08:39:00Z</cp:lastPrinted>
  <dcterms:created xsi:type="dcterms:W3CDTF">2019-09-19T05:52:00Z</dcterms:created>
  <dcterms:modified xsi:type="dcterms:W3CDTF">2021-09-21T08:09:00Z</dcterms:modified>
</cp:coreProperties>
</file>